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072D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49EC" w14:textId="1DFC6F29" w:rsidR="004C1CF2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REGULAMIN</w:t>
      </w:r>
      <w:r w:rsidR="004B1CF1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17BAE">
        <w:rPr>
          <w:rFonts w:ascii="Calibri" w:hAnsi="Calibri" w:cs="Calibri"/>
          <w:b/>
          <w:bCs/>
          <w:sz w:val="40"/>
          <w:szCs w:val="40"/>
        </w:rPr>
        <w:t>Z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awodów </w:t>
      </w:r>
      <w:r w:rsidR="00367051">
        <w:rPr>
          <w:rFonts w:ascii="Calibri" w:hAnsi="Calibri" w:cs="Calibri"/>
          <w:b/>
          <w:bCs/>
          <w:sz w:val="40"/>
          <w:szCs w:val="40"/>
        </w:rPr>
        <w:t xml:space="preserve">Strzeleckich 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o </w:t>
      </w:r>
      <w:r w:rsidR="00A17BAE">
        <w:rPr>
          <w:rFonts w:ascii="Calibri" w:hAnsi="Calibri" w:cs="Calibri"/>
          <w:b/>
          <w:bCs/>
          <w:sz w:val="40"/>
          <w:szCs w:val="40"/>
        </w:rPr>
        <w:t>P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uchar </w:t>
      </w:r>
    </w:p>
    <w:p w14:paraId="46681E17" w14:textId="38DD38D0" w:rsidR="006154E2" w:rsidRDefault="004C1CF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Dyrektora Muzeum Żołnierzy Wyklętych</w:t>
      </w:r>
    </w:p>
    <w:p w14:paraId="235742E8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093872" w:rsidRDefault="00093872" w:rsidP="0009387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ORGANIZATOR</w:t>
      </w:r>
    </w:p>
    <w:p w14:paraId="3CC823CB" w14:textId="7F3CA674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Muzeum Żołnierzy Wyklętych, ul. Traugutta 19, 07-410 Ostrołęka, tel. </w:t>
      </w:r>
      <w:r w:rsidR="006A1657" w:rsidRPr="00093872">
        <w:rPr>
          <w:rFonts w:asciiTheme="minorHAnsi" w:hAnsiTheme="minorHAnsi" w:cstheme="minorHAnsi"/>
          <w:color w:val="000000" w:themeColor="text1"/>
        </w:rPr>
        <w:t>512</w:t>
      </w:r>
      <w:r w:rsidR="00093872">
        <w:rPr>
          <w:rFonts w:asciiTheme="minorHAnsi" w:hAnsiTheme="minorHAnsi" w:cstheme="minorHAnsi"/>
          <w:color w:val="000000" w:themeColor="text1"/>
        </w:rPr>
        <w:t> </w:t>
      </w:r>
      <w:r w:rsidR="006A1657" w:rsidRPr="00093872">
        <w:rPr>
          <w:rFonts w:asciiTheme="minorHAnsi" w:hAnsiTheme="minorHAnsi" w:cstheme="minorHAnsi"/>
          <w:color w:val="000000" w:themeColor="text1"/>
        </w:rPr>
        <w:t>959</w:t>
      </w:r>
      <w:r w:rsidR="00093872">
        <w:rPr>
          <w:rFonts w:asciiTheme="minorHAnsi" w:hAnsiTheme="minorHAnsi" w:cstheme="minorHAnsi"/>
          <w:color w:val="000000" w:themeColor="text1"/>
        </w:rPr>
        <w:t xml:space="preserve"> </w:t>
      </w:r>
      <w:r w:rsidR="006A1657" w:rsidRPr="00093872">
        <w:rPr>
          <w:rFonts w:asciiTheme="minorHAnsi" w:hAnsiTheme="minorHAnsi" w:cstheme="minorHAnsi"/>
          <w:color w:val="000000" w:themeColor="text1"/>
        </w:rPr>
        <w:t>347</w:t>
      </w:r>
      <w:r w:rsidRPr="00093872">
        <w:rPr>
          <w:rFonts w:asciiTheme="minorHAnsi" w:hAnsiTheme="minorHAnsi" w:cstheme="minorHAnsi"/>
          <w:color w:val="000000" w:themeColor="text1"/>
        </w:rPr>
        <w:t xml:space="preserve">, </w:t>
      </w:r>
      <w:hyperlink r:id="rId9" w:history="1">
        <w:r w:rsidR="006A1657" w:rsidRPr="00093872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www.muzeumzolnierzywykletych.pl</w:t>
        </w:r>
      </w:hyperlink>
    </w:p>
    <w:p w14:paraId="651202E1" w14:textId="04EB75B3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Partner </w:t>
      </w:r>
      <w:r w:rsidR="004C1CF2" w:rsidRPr="00093872">
        <w:rPr>
          <w:rFonts w:asciiTheme="minorHAnsi" w:hAnsiTheme="minorHAnsi" w:cstheme="minorHAnsi"/>
          <w:color w:val="000000" w:themeColor="text1"/>
        </w:rPr>
        <w:t>Zawodów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D2068" w:rsidRPr="00093872">
        <w:rPr>
          <w:rFonts w:asciiTheme="minorHAnsi" w:hAnsiTheme="minorHAnsi" w:cstheme="minorHAnsi"/>
          <w:color w:val="000000" w:themeColor="text1"/>
        </w:rPr>
        <w:t>–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D2068" w:rsidRPr="00093872">
        <w:rPr>
          <w:rFonts w:asciiTheme="minorHAnsi" w:hAnsiTheme="minorHAnsi" w:cstheme="minorHAnsi"/>
          <w:color w:val="000000" w:themeColor="text1"/>
        </w:rPr>
        <w:t xml:space="preserve">Ministerstwo Kultury i </w:t>
      </w:r>
      <w:r w:rsidR="00E02A0A" w:rsidRPr="00093872">
        <w:rPr>
          <w:rFonts w:asciiTheme="minorHAnsi" w:hAnsiTheme="minorHAnsi" w:cstheme="minorHAnsi"/>
          <w:color w:val="000000" w:themeColor="text1"/>
        </w:rPr>
        <w:t>D</w:t>
      </w:r>
      <w:r w:rsidR="004D2068" w:rsidRPr="00093872">
        <w:rPr>
          <w:rFonts w:asciiTheme="minorHAnsi" w:hAnsiTheme="minorHAnsi" w:cstheme="minorHAnsi"/>
          <w:color w:val="000000" w:themeColor="text1"/>
        </w:rPr>
        <w:t xml:space="preserve">ziedzictwa Narodowego, </w:t>
      </w:r>
      <w:r w:rsidR="006A1657" w:rsidRPr="00093872">
        <w:rPr>
          <w:rFonts w:asciiTheme="minorHAnsi" w:hAnsiTheme="minorHAnsi" w:cstheme="minorHAnsi"/>
          <w:color w:val="000000" w:themeColor="text1"/>
        </w:rPr>
        <w:t>Instytut Pamięci Narodowej</w:t>
      </w:r>
    </w:p>
    <w:p w14:paraId="7F054D4C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89EF55D" w14:textId="77777777" w:rsidR="00093872" w:rsidRDefault="00093872" w:rsidP="0009387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TERMIN I MIEJSCE</w:t>
      </w:r>
    </w:p>
    <w:p w14:paraId="0BC90248" w14:textId="78413050" w:rsidR="00093872" w:rsidRPr="00093872" w:rsidRDefault="00093872" w:rsidP="0009387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S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TART godz. </w:t>
      </w:r>
      <w:r w:rsidR="001211D5" w:rsidRPr="00093872">
        <w:rPr>
          <w:rFonts w:asciiTheme="minorHAnsi" w:hAnsiTheme="minorHAnsi" w:cstheme="minorHAnsi"/>
          <w:color w:val="000000" w:themeColor="text1"/>
        </w:rPr>
        <w:t>10</w:t>
      </w:r>
      <w:r w:rsidR="006154E2" w:rsidRPr="00093872">
        <w:rPr>
          <w:rFonts w:asciiTheme="minorHAnsi" w:hAnsiTheme="minorHAnsi" w:cstheme="minorHAnsi"/>
          <w:color w:val="000000" w:themeColor="text1"/>
        </w:rPr>
        <w:t>:00</w:t>
      </w:r>
      <w:r w:rsidRPr="00093872">
        <w:rPr>
          <w:rFonts w:asciiTheme="minorHAnsi" w:hAnsiTheme="minorHAnsi" w:cstheme="minorHAnsi"/>
          <w:color w:val="000000" w:themeColor="text1"/>
        </w:rPr>
        <w:t>,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B34075" w:rsidRPr="00093872">
        <w:rPr>
          <w:rFonts w:asciiTheme="minorHAnsi" w:hAnsiTheme="minorHAnsi" w:cstheme="minorHAnsi"/>
          <w:color w:val="000000" w:themeColor="text1"/>
        </w:rPr>
        <w:t>ZAKOŃCZENIE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godz. 1</w:t>
      </w:r>
      <w:r w:rsidR="00710071" w:rsidRPr="00093872">
        <w:rPr>
          <w:rFonts w:asciiTheme="minorHAnsi" w:hAnsiTheme="minorHAnsi" w:cstheme="minorHAnsi"/>
          <w:color w:val="000000" w:themeColor="text1"/>
        </w:rPr>
        <w:t>3</w:t>
      </w:r>
      <w:r w:rsidR="00E5349F" w:rsidRPr="00093872">
        <w:rPr>
          <w:rFonts w:asciiTheme="minorHAnsi" w:hAnsiTheme="minorHAnsi" w:cstheme="minorHAnsi"/>
          <w:color w:val="000000" w:themeColor="text1"/>
        </w:rPr>
        <w:t>:00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, </w:t>
      </w:r>
      <w:r w:rsidR="00C77690">
        <w:rPr>
          <w:rFonts w:asciiTheme="minorHAnsi" w:hAnsiTheme="minorHAnsi" w:cstheme="minorHAnsi"/>
          <w:color w:val="000000" w:themeColor="text1"/>
        </w:rPr>
        <w:t>4</w:t>
      </w:r>
      <w:r w:rsidR="004C1CF2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C77690">
        <w:rPr>
          <w:rFonts w:asciiTheme="minorHAnsi" w:hAnsiTheme="minorHAnsi" w:cstheme="minorHAnsi"/>
          <w:color w:val="000000" w:themeColor="text1"/>
        </w:rPr>
        <w:t>marca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202</w:t>
      </w:r>
      <w:r w:rsidR="00C77690">
        <w:rPr>
          <w:rFonts w:asciiTheme="minorHAnsi" w:hAnsiTheme="minorHAnsi" w:cstheme="minorHAnsi"/>
          <w:color w:val="000000" w:themeColor="text1"/>
        </w:rPr>
        <w:t>3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(</w:t>
      </w:r>
      <w:r w:rsidR="006A1657" w:rsidRPr="00093872">
        <w:rPr>
          <w:rFonts w:asciiTheme="minorHAnsi" w:hAnsiTheme="minorHAnsi" w:cstheme="minorHAnsi"/>
          <w:color w:val="000000" w:themeColor="text1"/>
        </w:rPr>
        <w:t>sobota</w:t>
      </w:r>
      <w:r w:rsidR="006154E2" w:rsidRPr="00093872">
        <w:rPr>
          <w:rFonts w:asciiTheme="minorHAnsi" w:hAnsiTheme="minorHAnsi" w:cstheme="minorHAnsi"/>
          <w:color w:val="000000" w:themeColor="text1"/>
        </w:rPr>
        <w:t>)</w:t>
      </w:r>
    </w:p>
    <w:p w14:paraId="184951E8" w14:textId="51B0E001" w:rsidR="006154E2" w:rsidRPr="00093872" w:rsidRDefault="00093872" w:rsidP="0009387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S</w:t>
      </w:r>
      <w:r w:rsidR="004C1CF2" w:rsidRPr="00093872">
        <w:rPr>
          <w:rFonts w:asciiTheme="minorHAnsi" w:hAnsiTheme="minorHAnsi" w:cstheme="minorHAnsi"/>
          <w:color w:val="000000" w:themeColor="text1"/>
        </w:rPr>
        <w:t>trzelnica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Muzeum Żołnierzy Wyklętych</w:t>
      </w:r>
      <w:r w:rsidR="006154E2" w:rsidRPr="00093872">
        <w:rPr>
          <w:rFonts w:asciiTheme="minorHAnsi" w:hAnsiTheme="minorHAnsi" w:cstheme="minorHAnsi"/>
          <w:color w:val="000000" w:themeColor="text1"/>
        </w:rPr>
        <w:t>,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Budynek D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4FD7F025" w14:textId="35986422" w:rsidR="006154E2" w:rsidRPr="00093872" w:rsidRDefault="00093872" w:rsidP="0009387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CEL</w:t>
      </w:r>
    </w:p>
    <w:p w14:paraId="2A24A47E" w14:textId="45D2EF4A" w:rsidR="006154E2" w:rsidRPr="00093872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</w:t>
      </w:r>
      <w:r w:rsidR="004C1CF2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E02A0A" w:rsidRPr="00093872">
        <w:rPr>
          <w:rFonts w:asciiTheme="minorHAnsi" w:hAnsiTheme="minorHAnsi" w:cstheme="minorHAnsi"/>
          <w:color w:val="000000" w:themeColor="text1"/>
        </w:rPr>
        <w:t>P</w:t>
      </w:r>
      <w:r w:rsidR="004C1CF2" w:rsidRPr="00093872">
        <w:rPr>
          <w:rFonts w:asciiTheme="minorHAnsi" w:hAnsiTheme="minorHAnsi" w:cstheme="minorHAnsi"/>
          <w:color w:val="000000" w:themeColor="text1"/>
        </w:rPr>
        <w:t>opularyzacja  strzelectwa i sprawdzenie umiejętności</w:t>
      </w:r>
      <w:r w:rsidR="004C1CF2" w:rsidRPr="0009387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4C1CF2" w:rsidRPr="00093872">
        <w:rPr>
          <w:rFonts w:asciiTheme="minorHAnsi" w:hAnsiTheme="minorHAnsi" w:cstheme="minorHAnsi"/>
          <w:color w:val="000000" w:themeColor="text1"/>
        </w:rPr>
        <w:t>strzeleckich.</w:t>
      </w:r>
    </w:p>
    <w:p w14:paraId="2951E236" w14:textId="598A78A3" w:rsidR="006154E2" w:rsidRPr="00093872" w:rsidRDefault="00D64B21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Promowanie aktywnego spędzania czasu.</w:t>
      </w:r>
    </w:p>
    <w:p w14:paraId="3042E56D" w14:textId="77777777" w:rsidR="00BF054D" w:rsidRPr="00093872" w:rsidRDefault="00BF054D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A8FC2E7" w14:textId="0D411055" w:rsidR="00114049" w:rsidRPr="00093872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093872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IV </w:t>
      </w:r>
      <w:r w:rsidR="00093872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PROGRAM ZAWODÓW</w:t>
      </w:r>
    </w:p>
    <w:p w14:paraId="534DD1BF" w14:textId="4B02ADE4" w:rsidR="00325DC6" w:rsidRPr="00093872" w:rsidRDefault="00093872" w:rsidP="0009387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 K</w:t>
      </w:r>
      <w:r w:rsidR="00325DC6" w:rsidRPr="00093872">
        <w:rPr>
          <w:rFonts w:asciiTheme="minorHAnsi" w:hAnsiTheme="minorHAnsi" w:cstheme="minorHAnsi"/>
          <w:color w:val="000000" w:themeColor="text1"/>
        </w:rPr>
        <w:t>lasyfikacja będzie  prowadzona  indywidualnie  w kategoriach</w:t>
      </w:r>
      <w:r w:rsidR="00BF054D" w:rsidRPr="00093872">
        <w:rPr>
          <w:rFonts w:asciiTheme="minorHAnsi" w:hAnsiTheme="minorHAnsi" w:cstheme="minorHAnsi"/>
          <w:color w:val="000000" w:themeColor="text1"/>
        </w:rPr>
        <w:t>: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mężczyźni </w:t>
      </w:r>
      <w:r>
        <w:rPr>
          <w:rFonts w:asciiTheme="minorHAnsi" w:hAnsiTheme="minorHAnsi" w:cstheme="minorHAnsi"/>
          <w:color w:val="000000" w:themeColor="text1"/>
        </w:rPr>
        <w:t xml:space="preserve">w wieku </w:t>
      </w:r>
      <w:r w:rsidR="00C77690">
        <w:rPr>
          <w:rFonts w:asciiTheme="minorHAnsi" w:hAnsiTheme="minorHAnsi" w:cstheme="minorHAnsi"/>
          <w:color w:val="000000" w:themeColor="text1"/>
        </w:rPr>
        <w:t>13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-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1</w:t>
      </w:r>
      <w:r w:rsidR="005F631C">
        <w:rPr>
          <w:rFonts w:asciiTheme="minorHAnsi" w:hAnsiTheme="minorHAnsi" w:cstheme="minorHAnsi"/>
          <w:color w:val="000000" w:themeColor="text1"/>
        </w:rPr>
        <w:t>7</w:t>
      </w:r>
      <w:r w:rsidR="00E02A0A" w:rsidRPr="00093872">
        <w:rPr>
          <w:rFonts w:asciiTheme="minorHAnsi" w:hAnsiTheme="minorHAnsi" w:cstheme="minorHAnsi"/>
          <w:color w:val="000000" w:themeColor="text1"/>
        </w:rPr>
        <w:t xml:space="preserve"> lat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, mężczyźni </w:t>
      </w:r>
      <w:r>
        <w:rPr>
          <w:rFonts w:asciiTheme="minorHAnsi" w:hAnsiTheme="minorHAnsi" w:cstheme="minorHAnsi"/>
          <w:color w:val="000000" w:themeColor="text1"/>
        </w:rPr>
        <w:t xml:space="preserve">powyżej </w:t>
      </w:r>
      <w:r w:rsidR="00325DC6" w:rsidRPr="00093872">
        <w:rPr>
          <w:rFonts w:asciiTheme="minorHAnsi" w:hAnsiTheme="minorHAnsi" w:cstheme="minorHAnsi"/>
          <w:color w:val="000000" w:themeColor="text1"/>
        </w:rPr>
        <w:t>1</w:t>
      </w:r>
      <w:r w:rsidR="006119F3">
        <w:rPr>
          <w:rFonts w:asciiTheme="minorHAnsi" w:hAnsiTheme="minorHAnsi" w:cstheme="minorHAnsi"/>
          <w:color w:val="000000" w:themeColor="text1"/>
        </w:rPr>
        <w:t>7</w:t>
      </w:r>
      <w:r>
        <w:rPr>
          <w:rFonts w:asciiTheme="minorHAnsi" w:hAnsiTheme="minorHAnsi" w:cstheme="minorHAnsi"/>
          <w:color w:val="000000" w:themeColor="text1"/>
        </w:rPr>
        <w:t>. roku życia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oraz kobiety </w:t>
      </w:r>
      <w:r>
        <w:rPr>
          <w:rFonts w:asciiTheme="minorHAnsi" w:hAnsiTheme="minorHAnsi" w:cstheme="minorHAnsi"/>
          <w:color w:val="000000" w:themeColor="text1"/>
        </w:rPr>
        <w:t xml:space="preserve">w wieku </w:t>
      </w:r>
      <w:r w:rsidR="00C77690">
        <w:rPr>
          <w:rFonts w:asciiTheme="minorHAnsi" w:hAnsiTheme="minorHAnsi" w:cstheme="minorHAnsi"/>
          <w:color w:val="000000" w:themeColor="text1"/>
        </w:rPr>
        <w:t>13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-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1</w:t>
      </w:r>
      <w:r w:rsidR="005F631C">
        <w:rPr>
          <w:rFonts w:asciiTheme="minorHAnsi" w:hAnsiTheme="minorHAnsi" w:cstheme="minorHAnsi"/>
          <w:color w:val="000000" w:themeColor="text1"/>
        </w:rPr>
        <w:t>7</w:t>
      </w:r>
      <w:r w:rsidR="00E02A0A" w:rsidRPr="00093872">
        <w:rPr>
          <w:rFonts w:asciiTheme="minorHAnsi" w:hAnsiTheme="minorHAnsi" w:cstheme="minorHAnsi"/>
          <w:color w:val="000000" w:themeColor="text1"/>
        </w:rPr>
        <w:t xml:space="preserve"> lat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, kobiety </w:t>
      </w:r>
      <w:r>
        <w:rPr>
          <w:rFonts w:asciiTheme="minorHAnsi" w:hAnsiTheme="minorHAnsi" w:cstheme="minorHAnsi"/>
          <w:color w:val="000000" w:themeColor="text1"/>
        </w:rPr>
        <w:t xml:space="preserve">powyżej </w:t>
      </w:r>
      <w:r w:rsidR="00325DC6" w:rsidRPr="00093872">
        <w:rPr>
          <w:rFonts w:asciiTheme="minorHAnsi" w:hAnsiTheme="minorHAnsi" w:cstheme="minorHAnsi"/>
          <w:color w:val="000000" w:themeColor="text1"/>
        </w:rPr>
        <w:t>1</w:t>
      </w:r>
      <w:r w:rsidR="006119F3">
        <w:rPr>
          <w:rFonts w:asciiTheme="minorHAnsi" w:hAnsiTheme="minorHAnsi" w:cstheme="minorHAnsi"/>
          <w:color w:val="000000" w:themeColor="text1"/>
        </w:rPr>
        <w:t>7</w:t>
      </w:r>
      <w:r w:rsidR="00BF054D" w:rsidRPr="00093872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roku życia.</w:t>
      </w:r>
    </w:p>
    <w:p w14:paraId="1F5D853C" w14:textId="767EA64D" w:rsidR="00D64B21" w:rsidRPr="00093872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2. Z</w:t>
      </w:r>
      <w:r w:rsidR="00D64B2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awody będą odbywały się na strzelnicy </w:t>
      </w:r>
      <w:r w:rsidR="0036705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cyfrowej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. Strzelanie </w:t>
      </w:r>
      <w:r w:rsidR="00C1165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dynamiczne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z</w:t>
      </w:r>
      <w:r w:rsidR="00D64B2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replik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i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p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istoletu Gloc</w:t>
      </w:r>
      <w:r w:rsidR="00E5349F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k</w:t>
      </w:r>
      <w:r w:rsidR="00C1165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.</w:t>
      </w:r>
    </w:p>
    <w:p w14:paraId="59CE1B49" w14:textId="0350D817" w:rsidR="00710071" w:rsidRPr="00093872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3. W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przypadku takiej</w:t>
      </w:r>
      <w:bookmarkStart w:id="1" w:name="_GoBack"/>
      <w:bookmarkEnd w:id="1"/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samej il</w:t>
      </w:r>
      <w:r w:rsidR="00A17BAE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o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ści zdobytych punktów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przez 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zawodni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ków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pretendujący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ch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do podium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zostanie zarządzona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dogrywka</w:t>
      </w:r>
      <w:r w:rsidR="00C1165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– strzelanie tarczowe z repliki pistoletu Glock na dystansie 25 m.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P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rzy ponownym remisie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odbędzie się kolejna dogrywka </w:t>
      </w:r>
      <w:r w:rsidR="009977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+ 5 m i tak </w:t>
      </w:r>
      <w:r w:rsidR="004E49F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analogicznie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aż do momentu wyłonienia zwycięzcy.</w:t>
      </w:r>
    </w:p>
    <w:p w14:paraId="52011D5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FCF719E" w14:textId="54E108E6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V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UCZESTNICTWO</w:t>
      </w:r>
    </w:p>
    <w:p w14:paraId="24467A2A" w14:textId="46155617" w:rsidR="006154E2" w:rsidRPr="00093872" w:rsidRDefault="006154E2" w:rsidP="006154E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Prawo udziału w </w:t>
      </w:r>
      <w:r w:rsidR="004C1CF2" w:rsidRPr="00093872">
        <w:rPr>
          <w:rFonts w:asciiTheme="minorHAnsi" w:hAnsiTheme="minorHAnsi" w:cstheme="minorHAnsi"/>
          <w:color w:val="000000" w:themeColor="text1"/>
        </w:rPr>
        <w:t>zawodach</w:t>
      </w:r>
      <w:r w:rsidRPr="00093872">
        <w:rPr>
          <w:rFonts w:asciiTheme="minorHAnsi" w:hAnsiTheme="minorHAnsi" w:cstheme="minorHAnsi"/>
          <w:color w:val="000000" w:themeColor="text1"/>
        </w:rPr>
        <w:t xml:space="preserve"> mają osoby </w:t>
      </w:r>
      <w:r w:rsidR="00E02A0A" w:rsidRPr="00093872">
        <w:rPr>
          <w:rFonts w:asciiTheme="minorHAnsi" w:hAnsiTheme="minorHAnsi" w:cstheme="minorHAnsi"/>
          <w:color w:val="000000" w:themeColor="text1"/>
        </w:rPr>
        <w:t>od 1</w:t>
      </w:r>
      <w:r w:rsidR="00C11654">
        <w:rPr>
          <w:rFonts w:asciiTheme="minorHAnsi" w:hAnsiTheme="minorHAnsi" w:cstheme="minorHAnsi"/>
          <w:color w:val="000000" w:themeColor="text1"/>
        </w:rPr>
        <w:t>3</w:t>
      </w:r>
      <w:r w:rsidR="00E02A0A" w:rsidRPr="00093872">
        <w:rPr>
          <w:rFonts w:asciiTheme="minorHAnsi" w:hAnsiTheme="minorHAnsi" w:cstheme="minorHAnsi"/>
          <w:color w:val="000000" w:themeColor="text1"/>
        </w:rPr>
        <w:t>. roku życia</w:t>
      </w:r>
      <w:r w:rsidRPr="00093872">
        <w:rPr>
          <w:rFonts w:asciiTheme="minorHAnsi" w:hAnsiTheme="minorHAnsi" w:cstheme="minorHAnsi"/>
          <w:color w:val="000000" w:themeColor="text1"/>
        </w:rPr>
        <w:t>.</w:t>
      </w:r>
    </w:p>
    <w:p w14:paraId="3DE7C23B" w14:textId="6AC0A63E" w:rsidR="006154E2" w:rsidRPr="00093872" w:rsidRDefault="004D2068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Osoba chcąca wziąć udział w </w:t>
      </w:r>
      <w:r w:rsidR="004C1CF2" w:rsidRPr="00093872">
        <w:rPr>
          <w:rFonts w:asciiTheme="minorHAnsi" w:hAnsiTheme="minorHAnsi" w:cstheme="minorHAnsi"/>
          <w:color w:val="000000" w:themeColor="text1"/>
        </w:rPr>
        <w:t>zawodach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jako uczestnik zobowiązana jest do </w:t>
      </w:r>
      <w:r w:rsidR="009977A2">
        <w:rPr>
          <w:rFonts w:asciiTheme="minorHAnsi" w:hAnsiTheme="minorHAnsi" w:cstheme="minorHAnsi"/>
          <w:color w:val="000000" w:themeColor="text1"/>
        </w:rPr>
        <w:t xml:space="preserve">wypełnienia Formularza zgłoszeniowego do </w:t>
      </w:r>
      <w:r w:rsidR="00B83F1D">
        <w:rPr>
          <w:rFonts w:asciiTheme="minorHAnsi" w:hAnsiTheme="minorHAnsi" w:cstheme="minorHAnsi"/>
          <w:color w:val="000000" w:themeColor="text1"/>
        </w:rPr>
        <w:t>Z</w:t>
      </w:r>
      <w:r w:rsidR="009977A2">
        <w:rPr>
          <w:rFonts w:asciiTheme="minorHAnsi" w:hAnsiTheme="minorHAnsi" w:cstheme="minorHAnsi"/>
          <w:color w:val="000000" w:themeColor="text1"/>
        </w:rPr>
        <w:t>awodów Strzeleckich o Puchar Dyrektora Muzeum Żołnierzy Wyklętych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7CE3EE9E" w14:textId="4242AC9F" w:rsidR="00367051" w:rsidRPr="00093872" w:rsidRDefault="006E7FC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Osoby niepełnoletnie mogą wziąć udział w zawodach za zgodą rodzica/opiekuna.</w:t>
      </w:r>
    </w:p>
    <w:p w14:paraId="04ED7BEC" w14:textId="547891BF" w:rsidR="004D2068" w:rsidRDefault="006E7FC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Cs/>
          <w:color w:val="000000" w:themeColor="text1"/>
        </w:rPr>
        <w:t>4</w:t>
      </w:r>
      <w:r w:rsidR="004D2068" w:rsidRPr="00093872">
        <w:rPr>
          <w:rFonts w:asciiTheme="minorHAnsi" w:hAnsiTheme="minorHAnsi" w:cstheme="minorHAnsi"/>
          <w:bCs/>
          <w:color w:val="000000" w:themeColor="text1"/>
        </w:rPr>
        <w:t>.</w:t>
      </w:r>
      <w:r w:rsidR="004D2068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D2068" w:rsidRPr="004E49FA">
        <w:rPr>
          <w:rFonts w:asciiTheme="minorHAnsi" w:hAnsiTheme="minorHAnsi" w:cstheme="minorHAnsi"/>
          <w:color w:val="000000" w:themeColor="text1"/>
        </w:rPr>
        <w:t>U</w:t>
      </w:r>
      <w:r w:rsidR="009977A2" w:rsidRPr="004E49FA">
        <w:rPr>
          <w:rFonts w:asciiTheme="minorHAnsi" w:hAnsiTheme="minorHAnsi" w:cstheme="minorHAnsi"/>
          <w:color w:val="000000" w:themeColor="text1"/>
        </w:rPr>
        <w:t>dział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w zawodach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jest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bezpłatny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.  </w:t>
      </w:r>
    </w:p>
    <w:p w14:paraId="307C3FB4" w14:textId="452FB719" w:rsidR="00287950" w:rsidRPr="004E49FA" w:rsidRDefault="00287950" w:rsidP="006154E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5. W zawodach nie mogą brać udziału pracownicy Muzeum Żołnierzy Wyklętych w Ostrołęce.</w:t>
      </w:r>
    </w:p>
    <w:p w14:paraId="33B93C55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4C6184" w14:textId="22C6ECB7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VI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ZGŁOSZENIA</w:t>
      </w:r>
    </w:p>
    <w:p w14:paraId="61460095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Organizator ustala </w:t>
      </w:r>
      <w:r w:rsidR="00306C6A" w:rsidRPr="00093872">
        <w:rPr>
          <w:rFonts w:asciiTheme="minorHAnsi" w:hAnsiTheme="minorHAnsi" w:cstheme="minorHAnsi"/>
          <w:color w:val="000000" w:themeColor="text1"/>
        </w:rPr>
        <w:t>dwa</w:t>
      </w:r>
      <w:r w:rsidRPr="00093872">
        <w:rPr>
          <w:rFonts w:asciiTheme="minorHAnsi" w:hAnsiTheme="minorHAnsi" w:cstheme="minorHAnsi"/>
          <w:color w:val="000000" w:themeColor="text1"/>
        </w:rPr>
        <w:t xml:space="preserve"> możliwe kanały rejestracji uczestników wydarzenia:</w:t>
      </w:r>
    </w:p>
    <w:p w14:paraId="41ADE5F3" w14:textId="244F991E" w:rsidR="006154E2" w:rsidRPr="00093872" w:rsidRDefault="00B16E07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>a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) </w:t>
      </w:r>
      <w:r w:rsidR="006154E2" w:rsidRPr="009977A2">
        <w:rPr>
          <w:rFonts w:asciiTheme="minorHAnsi" w:hAnsiTheme="minorHAnsi" w:cstheme="minorHAnsi"/>
          <w:color w:val="000000" w:themeColor="text1"/>
        </w:rPr>
        <w:t>Osobisty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- którego może dokonać uczestnik w siedzibie Organizatora: ul. </w:t>
      </w:r>
      <w:r w:rsidR="00416E0D" w:rsidRPr="00093872">
        <w:rPr>
          <w:rFonts w:asciiTheme="minorHAnsi" w:hAnsiTheme="minorHAnsi" w:cstheme="minorHAnsi"/>
          <w:color w:val="000000" w:themeColor="text1"/>
        </w:rPr>
        <w:t>Traugutta 19</w:t>
      </w:r>
      <w:r w:rsidR="006154E2" w:rsidRPr="00093872">
        <w:rPr>
          <w:rFonts w:asciiTheme="minorHAnsi" w:hAnsiTheme="minorHAnsi" w:cstheme="minorHAnsi"/>
          <w:color w:val="000000" w:themeColor="text1"/>
        </w:rPr>
        <w:t>, 07-41</w:t>
      </w:r>
      <w:r w:rsidR="00416E0D" w:rsidRPr="00093872">
        <w:rPr>
          <w:rFonts w:asciiTheme="minorHAnsi" w:hAnsiTheme="minorHAnsi" w:cstheme="minorHAnsi"/>
          <w:color w:val="000000" w:themeColor="text1"/>
        </w:rPr>
        <w:t>0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16E0D" w:rsidRPr="00093872">
        <w:rPr>
          <w:rFonts w:asciiTheme="minorHAnsi" w:hAnsiTheme="minorHAnsi" w:cstheme="minorHAnsi"/>
          <w:color w:val="000000" w:themeColor="text1"/>
        </w:rPr>
        <w:t>Ostrołęka</w:t>
      </w:r>
      <w:r w:rsidRPr="00093872">
        <w:rPr>
          <w:rFonts w:asciiTheme="minorHAnsi" w:hAnsiTheme="minorHAnsi" w:cstheme="minorHAnsi"/>
          <w:color w:val="000000" w:themeColor="text1"/>
        </w:rPr>
        <w:t>, budynek C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1CB1DA7C" w14:textId="78049842" w:rsidR="00B16E07" w:rsidRPr="00093872" w:rsidRDefault="00B16E07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b) Telefoniczny – którego może dokonać uczestnik, dzwoniąc pod numer </w:t>
      </w:r>
      <w:r w:rsidRPr="00093872">
        <w:rPr>
          <w:rFonts w:asciiTheme="minorHAnsi" w:hAnsiTheme="minorHAnsi" w:cstheme="minorHAnsi"/>
          <w:color w:val="000000" w:themeColor="text1"/>
          <w:shd w:val="clear" w:color="auto" w:fill="FFFFFF"/>
        </w:rPr>
        <w:t>510 139 061.</w:t>
      </w:r>
    </w:p>
    <w:p w14:paraId="475B7903" w14:textId="4459A7CA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Organizator w celu przeprowadzenia wydarzenia, podczas zgłaszania uczestnika będzie wymagał podania następujących danych obowiązkowych: imię, nazwisko, nr telefonu</w:t>
      </w:r>
      <w:r w:rsidR="00E5349F" w:rsidRPr="00093872">
        <w:rPr>
          <w:rFonts w:asciiTheme="minorHAnsi" w:hAnsiTheme="minorHAnsi" w:cstheme="minorHAnsi"/>
          <w:color w:val="000000" w:themeColor="text1"/>
        </w:rPr>
        <w:t>.</w:t>
      </w:r>
    </w:p>
    <w:p w14:paraId="1B3E4AD9" w14:textId="768BC886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3. Zgłoszenia zostaną zamknięte w </w:t>
      </w:r>
      <w:r w:rsidR="00572590" w:rsidRPr="00093872">
        <w:rPr>
          <w:rFonts w:asciiTheme="minorHAnsi" w:hAnsiTheme="minorHAnsi" w:cstheme="minorHAnsi"/>
          <w:color w:val="000000" w:themeColor="text1"/>
        </w:rPr>
        <w:t>czwartek</w:t>
      </w:r>
      <w:r w:rsidRPr="00093872">
        <w:rPr>
          <w:rFonts w:asciiTheme="minorHAnsi" w:hAnsiTheme="minorHAnsi" w:cstheme="minorHAnsi"/>
          <w:color w:val="000000" w:themeColor="text1"/>
        </w:rPr>
        <w:t xml:space="preserve"> (</w:t>
      </w:r>
      <w:r w:rsidR="00C11654">
        <w:rPr>
          <w:rFonts w:asciiTheme="minorHAnsi" w:hAnsiTheme="minorHAnsi" w:cstheme="minorHAnsi"/>
          <w:color w:val="000000" w:themeColor="text1"/>
        </w:rPr>
        <w:t>02</w:t>
      </w:r>
      <w:r w:rsidRPr="00093872">
        <w:rPr>
          <w:rFonts w:asciiTheme="minorHAnsi" w:hAnsiTheme="minorHAnsi" w:cstheme="minorHAnsi"/>
          <w:color w:val="000000" w:themeColor="text1"/>
        </w:rPr>
        <w:t>.</w:t>
      </w:r>
      <w:r w:rsidR="00C11654">
        <w:rPr>
          <w:rFonts w:asciiTheme="minorHAnsi" w:hAnsiTheme="minorHAnsi" w:cstheme="minorHAnsi"/>
          <w:color w:val="000000" w:themeColor="text1"/>
        </w:rPr>
        <w:t>03</w:t>
      </w:r>
      <w:r w:rsidRPr="00093872">
        <w:rPr>
          <w:rFonts w:asciiTheme="minorHAnsi" w:hAnsiTheme="minorHAnsi" w:cstheme="minorHAnsi"/>
          <w:color w:val="000000" w:themeColor="text1"/>
        </w:rPr>
        <w:t>.202</w:t>
      </w:r>
      <w:r w:rsidR="00C11654">
        <w:rPr>
          <w:rFonts w:asciiTheme="minorHAnsi" w:hAnsiTheme="minorHAnsi" w:cstheme="minorHAnsi"/>
          <w:color w:val="000000" w:themeColor="text1"/>
        </w:rPr>
        <w:t>3</w:t>
      </w:r>
      <w:r w:rsidRPr="00093872">
        <w:rPr>
          <w:rFonts w:asciiTheme="minorHAnsi" w:hAnsiTheme="minorHAnsi" w:cstheme="minorHAnsi"/>
          <w:color w:val="000000" w:themeColor="text1"/>
        </w:rPr>
        <w:t xml:space="preserve">r.) </w:t>
      </w:r>
      <w:r w:rsidR="008F7574" w:rsidRPr="00093872">
        <w:rPr>
          <w:rFonts w:asciiTheme="minorHAnsi" w:hAnsiTheme="minorHAnsi" w:cstheme="minorHAnsi"/>
          <w:color w:val="000000" w:themeColor="text1"/>
        </w:rPr>
        <w:t>o godzinie 1</w:t>
      </w:r>
      <w:r w:rsidR="00572590" w:rsidRPr="00093872">
        <w:rPr>
          <w:rFonts w:asciiTheme="minorHAnsi" w:hAnsiTheme="minorHAnsi" w:cstheme="minorHAnsi"/>
          <w:color w:val="000000" w:themeColor="text1"/>
        </w:rPr>
        <w:t>7</w:t>
      </w:r>
      <w:r w:rsidR="008F7574" w:rsidRPr="00093872">
        <w:rPr>
          <w:rFonts w:asciiTheme="minorHAnsi" w:hAnsiTheme="minorHAnsi" w:cstheme="minorHAnsi"/>
          <w:color w:val="000000" w:themeColor="text1"/>
        </w:rPr>
        <w:t>.30</w:t>
      </w:r>
      <w:r w:rsidRPr="00093872">
        <w:rPr>
          <w:rFonts w:asciiTheme="minorHAnsi" w:hAnsiTheme="minorHAnsi" w:cstheme="minorHAnsi"/>
          <w:color w:val="000000" w:themeColor="text1"/>
        </w:rPr>
        <w:t xml:space="preserve"> lub po wcześniejszym wyczerpaniu limitu uczestników. Po zamknięciu zgłoszeń, zapisanie się na Wydarzenie będzie możliwe w dniu </w:t>
      </w:r>
      <w:r w:rsidR="00572590" w:rsidRPr="00093872">
        <w:rPr>
          <w:rFonts w:asciiTheme="minorHAnsi" w:hAnsiTheme="minorHAnsi" w:cstheme="minorHAnsi"/>
          <w:color w:val="000000" w:themeColor="text1"/>
        </w:rPr>
        <w:t>Zawodów</w:t>
      </w:r>
      <w:r w:rsidRPr="00093872">
        <w:rPr>
          <w:rFonts w:asciiTheme="minorHAnsi" w:hAnsiTheme="minorHAnsi" w:cstheme="minorHAnsi"/>
          <w:color w:val="000000" w:themeColor="text1"/>
        </w:rPr>
        <w:t xml:space="preserve">, </w:t>
      </w:r>
      <w:r w:rsidRPr="004E49FA">
        <w:rPr>
          <w:rFonts w:asciiTheme="minorHAnsi" w:hAnsiTheme="minorHAnsi" w:cstheme="minorHAnsi"/>
          <w:color w:val="000000" w:themeColor="text1"/>
        </w:rPr>
        <w:t>pod warunkiem dostępności wolnych miejsc.</w:t>
      </w:r>
    </w:p>
    <w:p w14:paraId="359688BE" w14:textId="00974CD9" w:rsidR="004E49FA" w:rsidRDefault="006154E2" w:rsidP="004E49FA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Podpisanie listy startowej jest równoznaczne z przyjęciem zasad regulaminowych.</w:t>
      </w:r>
      <w:r w:rsidRPr="00093872">
        <w:rPr>
          <w:rFonts w:asciiTheme="minorHAnsi" w:hAnsiTheme="minorHAnsi" w:cstheme="minorHAnsi"/>
          <w:color w:val="000000" w:themeColor="text1"/>
        </w:rPr>
        <w:br/>
        <w:t xml:space="preserve">7. Ustala się limit </w:t>
      </w:r>
      <w:r w:rsidR="00C11654">
        <w:rPr>
          <w:rFonts w:asciiTheme="minorHAnsi" w:hAnsiTheme="minorHAnsi" w:cstheme="minorHAnsi"/>
          <w:color w:val="000000" w:themeColor="text1"/>
        </w:rPr>
        <w:t>50</w:t>
      </w:r>
      <w:r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Pr="00093872">
        <w:rPr>
          <w:rFonts w:asciiTheme="minorHAnsi" w:hAnsiTheme="minorHAnsi" w:cstheme="minorHAnsi"/>
          <w:color w:val="000000" w:themeColor="text1"/>
        </w:rPr>
        <w:t>osób</w:t>
      </w:r>
      <w:r w:rsidR="00093872" w:rsidRPr="00093872">
        <w:rPr>
          <w:rFonts w:asciiTheme="minorHAnsi" w:hAnsiTheme="minorHAnsi" w:cstheme="minorHAnsi"/>
          <w:color w:val="000000" w:themeColor="text1"/>
        </w:rPr>
        <w:t>.</w:t>
      </w:r>
    </w:p>
    <w:p w14:paraId="7F353A03" w14:textId="29330C57" w:rsidR="00114049" w:rsidRPr="004E49FA" w:rsidRDefault="004E49FA" w:rsidP="004E49F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Pr="004E49FA">
        <w:rPr>
          <w:rFonts w:asciiTheme="minorHAnsi" w:hAnsiTheme="minorHAnsi" w:cstheme="minorHAnsi"/>
          <w:color w:val="000000" w:themeColor="text1"/>
        </w:rPr>
        <w:t xml:space="preserve">. </w:t>
      </w:r>
      <w:r w:rsidR="00BF054D" w:rsidRPr="004E49FA">
        <w:rPr>
          <w:rFonts w:asciiTheme="minorHAnsi" w:hAnsiTheme="minorHAnsi" w:cstheme="minorHAnsi"/>
          <w:color w:val="000000" w:themeColor="text1"/>
        </w:rPr>
        <w:t>Nagrody</w:t>
      </w:r>
    </w:p>
    <w:p w14:paraId="7BF6E455" w14:textId="0295925B" w:rsid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a zajęcie </w:t>
      </w:r>
      <w:r w:rsidR="00C11654">
        <w:rPr>
          <w:rFonts w:asciiTheme="minorHAnsi" w:hAnsiTheme="minorHAnsi" w:cstheme="minorHAnsi"/>
          <w:color w:val="000000" w:themeColor="text1"/>
        </w:rPr>
        <w:t>pierwszego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 miejsca w danej kategorii wiekowej - </w:t>
      </w:r>
      <w:r w:rsidR="00726EDD" w:rsidRPr="004E49FA">
        <w:rPr>
          <w:rFonts w:asciiTheme="minorHAnsi" w:hAnsiTheme="minorHAnsi" w:cstheme="minorHAnsi"/>
          <w:color w:val="000000" w:themeColor="text1"/>
        </w:rPr>
        <w:t>p</w:t>
      </w:r>
      <w:r w:rsidR="00114049" w:rsidRPr="004E49FA">
        <w:rPr>
          <w:rFonts w:asciiTheme="minorHAnsi" w:hAnsiTheme="minorHAnsi" w:cstheme="minorHAnsi"/>
          <w:color w:val="000000" w:themeColor="text1"/>
        </w:rPr>
        <w:t>uchar,</w:t>
      </w:r>
      <w:r w:rsidR="00114049" w:rsidRPr="004E49FA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="00114049" w:rsidRPr="004E49FA">
        <w:rPr>
          <w:rFonts w:asciiTheme="minorHAnsi" w:hAnsiTheme="minorHAnsi" w:cstheme="minorHAnsi"/>
          <w:color w:val="000000" w:themeColor="text1"/>
        </w:rPr>
        <w:t>nagrody</w:t>
      </w:r>
    </w:p>
    <w:p w14:paraId="3F1C4F4D" w14:textId="50ACBB04" w:rsidR="00B83F1D" w:rsidRDefault="00B83F1D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 zajęcie drugiego i trzeciego miejsca w danej kategorii wiekowej - nagrody</w:t>
      </w:r>
    </w:p>
    <w:p w14:paraId="24CD4A0E" w14:textId="4FCBF741" w:rsid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la wszystkich uczestników zawodów </w:t>
      </w:r>
      <w:r>
        <w:rPr>
          <w:rFonts w:asciiTheme="minorHAnsi" w:hAnsiTheme="minorHAnsi" w:cstheme="minorHAnsi"/>
          <w:color w:val="000000" w:themeColor="text1"/>
        </w:rPr>
        <w:t>–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 upominki</w:t>
      </w:r>
    </w:p>
    <w:p w14:paraId="043300EB" w14:textId="4FAC7513" w:rsidR="006154E2" w:rsidRP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odbiór nagród wyłącznie osobisty</w:t>
      </w:r>
      <w:r w:rsidR="00BF054D" w:rsidRPr="004E49FA">
        <w:rPr>
          <w:rFonts w:asciiTheme="minorHAnsi" w:hAnsiTheme="minorHAnsi" w:cstheme="minorHAnsi"/>
          <w:color w:val="000000" w:themeColor="text1"/>
        </w:rPr>
        <w:t>,</w:t>
      </w:r>
      <w:r w:rsidR="00BF054D" w:rsidRPr="004E49F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F054D" w:rsidRPr="004E49FA">
        <w:rPr>
          <w:rFonts w:asciiTheme="minorHAnsi" w:hAnsiTheme="minorHAnsi" w:cstheme="minorHAnsi"/>
          <w:color w:val="000000" w:themeColor="text1"/>
        </w:rPr>
        <w:t>podczas oficjalnej dekoracji o godz. 1</w:t>
      </w:r>
      <w:r w:rsidR="00710071" w:rsidRPr="004E49FA">
        <w:rPr>
          <w:rFonts w:asciiTheme="minorHAnsi" w:hAnsiTheme="minorHAnsi" w:cstheme="minorHAnsi"/>
          <w:color w:val="000000" w:themeColor="text1"/>
        </w:rPr>
        <w:t>3</w:t>
      </w:r>
      <w:r w:rsidR="00BF054D" w:rsidRPr="004E49FA">
        <w:rPr>
          <w:rFonts w:asciiTheme="minorHAnsi" w:hAnsiTheme="minorHAnsi" w:cstheme="minorHAnsi"/>
          <w:color w:val="000000" w:themeColor="text1"/>
        </w:rPr>
        <w:t>:</w:t>
      </w:r>
      <w:r w:rsidR="00B83F1D">
        <w:rPr>
          <w:rFonts w:asciiTheme="minorHAnsi" w:hAnsiTheme="minorHAnsi" w:cstheme="minorHAnsi"/>
          <w:color w:val="000000" w:themeColor="text1"/>
        </w:rPr>
        <w:t>3</w:t>
      </w:r>
      <w:r w:rsidR="00BF054D" w:rsidRPr="004E49FA">
        <w:rPr>
          <w:rFonts w:asciiTheme="minorHAnsi" w:hAnsiTheme="minorHAnsi" w:cstheme="minorHAnsi"/>
          <w:color w:val="000000" w:themeColor="text1"/>
        </w:rPr>
        <w:t>0.</w:t>
      </w:r>
    </w:p>
    <w:p w14:paraId="0D3478F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10F153" w14:textId="7D083AD4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VII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 ANONIMOWY UCZESTNIK / WYKORZYSTANIE WIZERUNKU</w:t>
      </w:r>
    </w:p>
    <w:p w14:paraId="7206B7F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Organizator nie dopuszcza do udziału w Wydarzeniu anonimowych uczestników.</w:t>
      </w:r>
    </w:p>
    <w:p w14:paraId="06CC957D" w14:textId="2AB89ACE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093872">
        <w:rPr>
          <w:rFonts w:asciiTheme="minorHAnsi" w:hAnsiTheme="minorHAnsi" w:cstheme="minorHAnsi"/>
          <w:color w:val="000000" w:themeColor="text1"/>
        </w:rPr>
        <w:t>Zawodach</w:t>
      </w:r>
      <w:r w:rsidRPr="00093872">
        <w:rPr>
          <w:rFonts w:asciiTheme="minorHAnsi" w:hAnsiTheme="minorHAnsi" w:cstheme="minorHAnsi"/>
          <w:color w:val="000000" w:themeColor="text1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Uczestnik ma prawo odmówić zgody na użycie swojego wizerunku lecz w tym przypadku Organizator zostanie pozbawiony możliwości nagrodzenia takiego uczestnika</w:t>
      </w:r>
      <w:r w:rsidR="00831DCC" w:rsidRPr="00093872">
        <w:rPr>
          <w:rFonts w:asciiTheme="minorHAnsi" w:hAnsiTheme="minorHAnsi" w:cstheme="minorHAnsi"/>
          <w:color w:val="000000" w:themeColor="text1"/>
        </w:rPr>
        <w:t>.</w:t>
      </w:r>
    </w:p>
    <w:p w14:paraId="5E90B74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0D4FF07" w14:textId="69C35037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VIII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64908CF9" w14:textId="072DFE06" w:rsidR="006154E2" w:rsidRPr="00093872" w:rsidRDefault="00A614E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Organizator nie ponosi odpowiedzialności materialnej za rzeczy zaginione w trakcie trwania </w:t>
      </w:r>
      <w:r w:rsidRPr="00093872">
        <w:rPr>
          <w:rFonts w:asciiTheme="minorHAnsi" w:hAnsiTheme="minorHAnsi" w:cstheme="minorHAnsi"/>
          <w:color w:val="000000" w:themeColor="text1"/>
        </w:rPr>
        <w:t>Zawodów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187D1968" w14:textId="002CB71A" w:rsidR="006154E2" w:rsidRPr="00093872" w:rsidRDefault="00A614E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</w:t>
      </w:r>
      <w:r w:rsidR="006154E2" w:rsidRPr="00093872">
        <w:rPr>
          <w:rFonts w:asciiTheme="minorHAnsi" w:hAnsiTheme="minorHAnsi" w:cstheme="minorHAnsi"/>
          <w:color w:val="000000" w:themeColor="text1"/>
        </w:rPr>
        <w:t>. Za szkody wyrządzone przez uczestników wobec innych uczestników jak i osób trzecich Organizator nie odpowiada.</w:t>
      </w:r>
    </w:p>
    <w:p w14:paraId="67EE8CF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A29B39" w14:textId="03414B95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IX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 OBOWIĄZEK INFORMACYJNY REALIZOWANY WOBEC OSÓB BIORĄCYCH UDZIAŁ W WYDARZENIU</w:t>
      </w:r>
    </w:p>
    <w:p w14:paraId="0A29BC17" w14:textId="561FFC0E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 xml:space="preserve">Zgodnie z art. 13 RODO </w:t>
      </w:r>
      <w:r w:rsidRPr="00093872">
        <w:rPr>
          <w:rFonts w:asciiTheme="minorHAnsi" w:hAnsiTheme="minorHAnsi" w:cstheme="minorHAnsi"/>
          <w:i/>
          <w:iCs/>
          <w:color w:val="000000" w:themeColor="text1"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093872">
        <w:rPr>
          <w:rFonts w:asciiTheme="minorHAnsi" w:hAnsiTheme="minorHAnsi" w:cstheme="minorHAnsi"/>
          <w:color w:val="000000" w:themeColor="text1"/>
        </w:rPr>
        <w:t xml:space="preserve"> informujemy, że:</w:t>
      </w:r>
    </w:p>
    <w:p w14:paraId="7E2184C9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Administratorem Pani/Pana danych osobowych jest:</w:t>
      </w:r>
      <w:r w:rsidRPr="00093872">
        <w:rPr>
          <w:rFonts w:asciiTheme="minorHAnsi" w:hAnsiTheme="minorHAnsi" w:cstheme="minorHAnsi"/>
          <w:color w:val="000000" w:themeColor="text1"/>
        </w:rPr>
        <w:t xml:space="preserve"> Dyrektor </w:t>
      </w:r>
      <w:r w:rsidR="00831DCC" w:rsidRPr="00093872">
        <w:rPr>
          <w:rFonts w:asciiTheme="minorHAnsi" w:hAnsiTheme="minorHAnsi" w:cstheme="minorHAnsi"/>
          <w:color w:val="000000" w:themeColor="text1"/>
        </w:rPr>
        <w:t>Muzeum Żołnierzy Wyklętych</w:t>
      </w:r>
      <w:r w:rsidRPr="00093872">
        <w:rPr>
          <w:rFonts w:asciiTheme="minorHAnsi" w:hAnsiTheme="minorHAnsi" w:cstheme="minorHAnsi"/>
          <w:color w:val="000000" w:themeColor="text1"/>
        </w:rPr>
        <w:t xml:space="preserve">, ul. </w:t>
      </w:r>
      <w:r w:rsidR="00831DCC" w:rsidRPr="00093872">
        <w:rPr>
          <w:rFonts w:asciiTheme="minorHAnsi" w:hAnsiTheme="minorHAnsi" w:cstheme="minorHAnsi"/>
          <w:color w:val="000000" w:themeColor="text1"/>
        </w:rPr>
        <w:t>Traugutta 19</w:t>
      </w:r>
      <w:r w:rsidRPr="00093872">
        <w:rPr>
          <w:rFonts w:asciiTheme="minorHAnsi" w:hAnsiTheme="minorHAnsi" w:cstheme="minorHAnsi"/>
          <w:color w:val="000000" w:themeColor="text1"/>
        </w:rPr>
        <w:t>, 07-41</w:t>
      </w:r>
      <w:r w:rsidR="00831DCC" w:rsidRPr="00093872">
        <w:rPr>
          <w:rFonts w:asciiTheme="minorHAnsi" w:hAnsiTheme="minorHAnsi" w:cstheme="minorHAnsi"/>
          <w:color w:val="000000" w:themeColor="text1"/>
        </w:rPr>
        <w:t>0 Ostrołęka</w:t>
      </w:r>
      <w:r w:rsidRPr="00093872">
        <w:rPr>
          <w:rFonts w:asciiTheme="minorHAnsi" w:hAnsiTheme="minorHAnsi" w:cstheme="minorHAnsi"/>
          <w:color w:val="000000" w:themeColor="text1"/>
        </w:rPr>
        <w:t xml:space="preserve">. Z Administratorem można skontaktować się pisemnie na wskazany powyżej adres. </w:t>
      </w:r>
    </w:p>
    <w:p w14:paraId="66F0095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 wyznaczył Inspektora Ochrony Danych,</w:t>
      </w:r>
      <w:r w:rsidRPr="00093872">
        <w:rPr>
          <w:rFonts w:asciiTheme="minorHAnsi" w:hAnsiTheme="minorHAnsi" w:cstheme="minorHAnsi"/>
          <w:color w:val="000000" w:themeColor="text1"/>
        </w:rPr>
        <w:t xml:space="preserve"> jest nim Pan </w:t>
      </w:r>
      <w:r w:rsidR="0032375D" w:rsidRPr="00093872">
        <w:rPr>
          <w:rFonts w:asciiTheme="minorHAnsi" w:hAnsiTheme="minorHAnsi" w:cstheme="minorHAnsi"/>
          <w:color w:val="000000" w:themeColor="text1"/>
        </w:rPr>
        <w:t xml:space="preserve">Mariusz </w:t>
      </w:r>
      <w:proofErr w:type="spellStart"/>
      <w:r w:rsidR="0032375D" w:rsidRPr="00093872">
        <w:rPr>
          <w:rFonts w:asciiTheme="minorHAnsi" w:hAnsiTheme="minorHAnsi" w:cstheme="minorHAnsi"/>
          <w:color w:val="000000" w:themeColor="text1"/>
        </w:rPr>
        <w:t>Kulaszewski</w:t>
      </w:r>
      <w:proofErr w:type="spellEnd"/>
      <w:r w:rsidRPr="00093872">
        <w:rPr>
          <w:rFonts w:asciiTheme="minorHAnsi" w:hAnsiTheme="minorHAnsi" w:cstheme="minorHAnsi"/>
          <w:color w:val="000000" w:themeColor="text1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wysyłając e-mail na adres: </w:t>
      </w:r>
      <w:r w:rsidR="0032375D" w:rsidRPr="00093872">
        <w:rPr>
          <w:rFonts w:asciiTheme="minorHAnsi" w:hAnsiTheme="minorHAnsi" w:cstheme="minorHAnsi"/>
          <w:color w:val="000000" w:themeColor="text1"/>
        </w:rPr>
        <w:t>prawnik</w:t>
      </w:r>
      <w:r w:rsidRPr="00093872">
        <w:rPr>
          <w:rFonts w:asciiTheme="minorHAnsi" w:hAnsiTheme="minorHAnsi" w:cstheme="minorHAnsi"/>
          <w:color w:val="000000" w:themeColor="text1"/>
        </w:rPr>
        <w:t>@</w:t>
      </w:r>
      <w:r w:rsidR="0032375D" w:rsidRPr="00093872">
        <w:rPr>
          <w:rFonts w:asciiTheme="minorHAnsi" w:hAnsiTheme="minorHAnsi" w:cstheme="minorHAnsi"/>
          <w:color w:val="000000" w:themeColor="text1"/>
        </w:rPr>
        <w:t>prawnik-ostroleka.pl</w:t>
      </w:r>
    </w:p>
    <w:p w14:paraId="7EBFFFE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osobiście w siedzibie administratora.</w:t>
      </w:r>
    </w:p>
    <w:p w14:paraId="26CA32D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3.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Pani/Pana dane osobowe będą przetwarzane na następujących podstawach:</w:t>
      </w:r>
    </w:p>
    <w:p w14:paraId="360D32C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art. 6 ust. 1 lit. a RODO – w przypadku gdy poda Pani/Pan dane dodatkowe wykraczające poza zakres wskazany </w:t>
      </w:r>
      <w:r w:rsidRPr="00093872">
        <w:rPr>
          <w:rFonts w:asciiTheme="minorHAnsi" w:hAnsiTheme="minorHAnsi" w:cstheme="minorHAnsi"/>
          <w:color w:val="000000" w:themeColor="text1"/>
        </w:rPr>
        <w:br/>
        <w:t>w zgłoszeniu, dotyczy to również zgody na przetwarzanie wizerunku;</w:t>
      </w:r>
    </w:p>
    <w:p w14:paraId="3362D45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art. 6 ust. 1 lit. b RODO – w celu realizacji umowy dotyczącej udziału w wydarzeniu.</w:t>
      </w:r>
    </w:p>
    <w:p w14:paraId="7179D13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c) art. 6 ust. 1 lit. c RODO – w celu spełnienia przepisów prawa dotyczących m.in. archiwizacji dokumentacji.</w:t>
      </w:r>
    </w:p>
    <w:p w14:paraId="695C3E9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4.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Odbiorcami Pani/Pana danych osobowych mogą być:</w:t>
      </w:r>
    </w:p>
    <w:p w14:paraId="12D9FA6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Pani/Pana dane osobowe będą udostępniane:</w:t>
      </w:r>
    </w:p>
    <w:p w14:paraId="5AA5FE0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wyłącznie podmiotom, którym Administrator, na podstawie przepisów prawa ma obowiązek je udostępnić, </w:t>
      </w:r>
      <w:r w:rsidRPr="00093872">
        <w:rPr>
          <w:rFonts w:asciiTheme="minorHAnsi" w:hAnsiTheme="minorHAnsi" w:cstheme="minorHAnsi"/>
          <w:color w:val="000000" w:themeColor="text1"/>
        </w:rPr>
        <w:br/>
        <w:t>w szczególności: policji, sądowi, prokuraturze.</w:t>
      </w:r>
    </w:p>
    <w:p w14:paraId="2D0FD30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6.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 nie ma zamiaru przekazywać Pani/Pana danych osobowych</w:t>
      </w:r>
      <w:r w:rsidRPr="00093872">
        <w:rPr>
          <w:rFonts w:asciiTheme="minorHAnsi" w:hAnsiTheme="minorHAnsi" w:cstheme="minorHAnsi"/>
          <w:color w:val="000000" w:themeColor="text1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7.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Pani/Pana dane osobowe będą przetwarzane przez następujące okresy czasu:</w:t>
      </w:r>
      <w:r w:rsidRPr="00093872">
        <w:rPr>
          <w:rFonts w:asciiTheme="minorHAnsi" w:hAnsiTheme="minorHAnsi" w:cstheme="minorHAnsi"/>
          <w:color w:val="000000" w:themeColor="text1"/>
        </w:rPr>
        <w:t xml:space="preserve"> </w:t>
      </w:r>
    </w:p>
    <w:p w14:paraId="7558ACA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c) do chwili wycofania zgody – dotyczy to danych w zakresie wizerunku.</w:t>
      </w:r>
    </w:p>
    <w:p w14:paraId="3E0143A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8.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Przysługuje Pani/Panu prawo: </w:t>
      </w:r>
    </w:p>
    <w:p w14:paraId="518D555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cofnięcia zgody w przypadku podania dodatkowych danych</w:t>
      </w:r>
    </w:p>
    <w:p w14:paraId="360F546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b) dostępu do danych osobowych; </w:t>
      </w:r>
    </w:p>
    <w:p w14:paraId="0526BC6F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c) prawo do sprostowania danych osobowych; </w:t>
      </w:r>
    </w:p>
    <w:p w14:paraId="3A1791D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d) prawo do ograniczenia przetwarzania danych osobowych; </w:t>
      </w:r>
    </w:p>
    <w:p w14:paraId="3542C2B1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e) prawo do wniesienia sprzeciwu wobec przetwarzania danych osobowych.</w:t>
      </w:r>
    </w:p>
    <w:p w14:paraId="5D33D51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>Wskazane powyżej żądania mogą być wnoszone pisemnie na adres:</w:t>
      </w:r>
      <w:r w:rsidR="0032375D" w:rsidRPr="00093872">
        <w:rPr>
          <w:rFonts w:asciiTheme="minorHAnsi" w:hAnsiTheme="minorHAnsi" w:cstheme="minorHAnsi"/>
          <w:color w:val="000000" w:themeColor="text1"/>
        </w:rPr>
        <w:t xml:space="preserve"> Muzeum Żołnierzy Wyklętych</w:t>
      </w:r>
      <w:r w:rsidRPr="00093872">
        <w:rPr>
          <w:rFonts w:asciiTheme="minorHAnsi" w:hAnsiTheme="minorHAnsi" w:cstheme="minorHAnsi"/>
          <w:color w:val="000000" w:themeColor="text1"/>
        </w:rPr>
        <w:t xml:space="preserve">, ul. </w:t>
      </w:r>
      <w:r w:rsidR="0032375D" w:rsidRPr="00093872">
        <w:rPr>
          <w:rFonts w:asciiTheme="minorHAnsi" w:hAnsiTheme="minorHAnsi" w:cstheme="minorHAnsi"/>
          <w:color w:val="000000" w:themeColor="text1"/>
        </w:rPr>
        <w:t>Traugutta 19</w:t>
      </w:r>
      <w:r w:rsidRPr="00093872">
        <w:rPr>
          <w:rFonts w:asciiTheme="minorHAnsi" w:hAnsiTheme="minorHAnsi" w:cstheme="minorHAnsi"/>
          <w:color w:val="000000" w:themeColor="text1"/>
        </w:rPr>
        <w:t>, 07-41</w:t>
      </w:r>
      <w:r w:rsidR="0032375D" w:rsidRPr="00093872">
        <w:rPr>
          <w:rFonts w:asciiTheme="minorHAnsi" w:hAnsiTheme="minorHAnsi" w:cstheme="minorHAnsi"/>
          <w:color w:val="000000" w:themeColor="text1"/>
        </w:rPr>
        <w:t>0</w:t>
      </w:r>
      <w:r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32375D" w:rsidRPr="00093872">
        <w:rPr>
          <w:rFonts w:asciiTheme="minorHAnsi" w:hAnsiTheme="minorHAnsi" w:cstheme="minorHAnsi"/>
          <w:color w:val="000000" w:themeColor="text1"/>
        </w:rPr>
        <w:t>Ostrołęka</w:t>
      </w:r>
      <w:r w:rsidRPr="00093872">
        <w:rPr>
          <w:rFonts w:asciiTheme="minorHAnsi" w:hAnsiTheme="minorHAnsi" w:cstheme="minorHAnsi"/>
          <w:color w:val="000000" w:themeColor="text1"/>
        </w:rPr>
        <w:t xml:space="preserve"> lub na adres e-mail: </w:t>
      </w:r>
      <w:r w:rsidR="0032375D" w:rsidRPr="00093872">
        <w:rPr>
          <w:rFonts w:asciiTheme="minorHAnsi" w:hAnsiTheme="minorHAnsi" w:cstheme="minorHAnsi"/>
          <w:color w:val="000000" w:themeColor="text1"/>
        </w:rPr>
        <w:t>prawnik@prawnik-ostroleka.pl</w:t>
      </w:r>
      <w:r w:rsidRPr="00093872">
        <w:rPr>
          <w:rFonts w:asciiTheme="minorHAnsi" w:hAnsiTheme="minorHAnsi" w:cstheme="minorHAnsi"/>
          <w:color w:val="000000" w:themeColor="text1"/>
        </w:rPr>
        <w:t xml:space="preserve">  </w:t>
      </w:r>
    </w:p>
    <w:p w14:paraId="2883D16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9.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W przypadku, gdy Pani/Pana zdaniem przetwarzanie przez Administratora Pani/Pana danych osobowych narusza przepisy prawa</w:t>
      </w:r>
      <w:r w:rsidRPr="00093872">
        <w:rPr>
          <w:rFonts w:asciiTheme="minorHAnsi" w:hAnsiTheme="minorHAnsi" w:cstheme="minorHAnsi"/>
          <w:color w:val="000000" w:themeColor="text1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10.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Podanie przez Panią/Pana danych osobowych nie jest wymogiem ustawowym</w:t>
      </w:r>
      <w:r w:rsidRPr="00093872">
        <w:rPr>
          <w:rFonts w:asciiTheme="minorHAnsi" w:hAnsiTheme="minorHAnsi" w:cstheme="minorHAnsi"/>
          <w:color w:val="000000" w:themeColor="text1"/>
        </w:rPr>
        <w:t>, jednakże ich niepodanie uniemożliwia udział w wydarzeniu.</w:t>
      </w:r>
    </w:p>
    <w:p w14:paraId="494FA0B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11.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W stosunku do Pani/Pana nie będą podejmowane zautomatyzowane decyzje</w:t>
      </w:r>
      <w:r w:rsidRPr="00093872">
        <w:rPr>
          <w:rFonts w:asciiTheme="minorHAnsi" w:hAnsiTheme="minorHAnsi" w:cstheme="minorHAnsi"/>
          <w:color w:val="000000" w:themeColor="text1"/>
        </w:rPr>
        <w:t>, w tym decyzje opierające się na profilowaniu.</w:t>
      </w:r>
    </w:p>
    <w:p w14:paraId="0ED5845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UWAGA!</w:t>
      </w:r>
      <w:r w:rsidRPr="00093872">
        <w:rPr>
          <w:rFonts w:asciiTheme="minorHAnsi" w:hAnsiTheme="minorHAnsi" w:cstheme="minorHAnsi"/>
          <w:color w:val="000000" w:themeColor="text1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093872" w:rsidRDefault="006154E2" w:rsidP="006154E2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093872">
        <w:rPr>
          <w:rFonts w:asciiTheme="minorHAnsi" w:hAnsiTheme="minorHAnsi" w:cstheme="minorHAnsi"/>
          <w:i/>
          <w:iCs/>
          <w:color w:val="000000" w:themeColor="text1"/>
        </w:rPr>
        <w:t>"</w:t>
      </w:r>
      <w:r w:rsidRPr="00093872">
        <w:rPr>
          <w:rFonts w:ascii="Segoe UI Symbol" w:hAnsi="Segoe UI Symbol" w:cs="Segoe UI Symbol"/>
          <w:color w:val="000000" w:themeColor="text1"/>
        </w:rPr>
        <w:t>☐</w:t>
      </w:r>
      <w:r w:rsidRPr="00093872">
        <w:rPr>
          <w:rFonts w:asciiTheme="minorHAnsi" w:hAnsiTheme="minorHAnsi" w:cstheme="minorHAnsi"/>
          <w:i/>
          <w:iCs/>
          <w:color w:val="000000" w:themeColor="text1"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093872" w:rsidRDefault="004D2068" w:rsidP="004E49F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DE7A431" w14:textId="77777777" w:rsidR="006154E2" w:rsidRPr="00093872" w:rsidRDefault="006154E2" w:rsidP="006154E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A92BE4C" w14:textId="29116C0F" w:rsidR="006154E2" w:rsidRPr="00093872" w:rsidRDefault="00B16E07" w:rsidP="00B16E07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X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OBOSTRZENIA DLA UCZESTNIKÓW PODCZAS PANDEMII (Covid-19)</w:t>
      </w:r>
    </w:p>
    <w:p w14:paraId="7A9B42EC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Zasady uczestnictwa związane z COVID-19</w:t>
      </w:r>
    </w:p>
    <w:p w14:paraId="3163455B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Jestem świadoma/y , że podczas trwania wydarzenia obowiązują mnie zalecenia GIS i WHO wraz z kolejnymi aktualizacjami.</w:t>
      </w:r>
    </w:p>
    <w:p w14:paraId="48688402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Odpowiedzialność za podjętą przeze mnie decyzję związaną z uczestnictwem w wydarzeniu jest po mojej stronie.</w:t>
      </w:r>
    </w:p>
    <w:p w14:paraId="239B84A3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7. Wyrażam zgodę na przekazanie terenowej jednostce Sanepidu danych osobowych w przypadku zarażenia COVID-19.</w:t>
      </w:r>
    </w:p>
    <w:p w14:paraId="7EAE620B" w14:textId="02F441A0" w:rsidR="00093872" w:rsidRPr="00093872" w:rsidRDefault="00093872" w:rsidP="006154E2">
      <w:pPr>
        <w:rPr>
          <w:rFonts w:asciiTheme="minorHAnsi" w:hAnsiTheme="minorHAnsi" w:cstheme="minorHAnsi"/>
          <w:color w:val="000000" w:themeColor="text1"/>
        </w:rPr>
      </w:pPr>
    </w:p>
    <w:p w14:paraId="0F4D3796" w14:textId="77777777" w:rsidR="00093872" w:rsidRPr="00093872" w:rsidRDefault="00093872" w:rsidP="0009387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INTERPRETACJA NINIEJSZEGO REGULAMINU PRZYSŁUGUJE WYŁĄCZNIE ORGANIZATOROWI.</w:t>
      </w:r>
    </w:p>
    <w:p w14:paraId="6F8653E4" w14:textId="77777777" w:rsidR="00093872" w:rsidRPr="00093872" w:rsidRDefault="00093872" w:rsidP="006154E2">
      <w:pPr>
        <w:rPr>
          <w:rFonts w:asciiTheme="minorHAnsi" w:hAnsiTheme="minorHAnsi" w:cstheme="minorHAnsi"/>
          <w:color w:val="000000" w:themeColor="text1"/>
        </w:rPr>
      </w:pPr>
    </w:p>
    <w:p w14:paraId="39F3BDBF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6154E2" w:rsidRPr="000938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0836" w14:textId="77777777" w:rsidR="0007229A" w:rsidRDefault="0007229A">
      <w:r>
        <w:separator/>
      </w:r>
    </w:p>
  </w:endnote>
  <w:endnote w:type="continuationSeparator" w:id="0">
    <w:p w14:paraId="0DBB8ECC" w14:textId="77777777" w:rsidR="0007229A" w:rsidRDefault="000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638B" w14:textId="77777777" w:rsidR="0007229A" w:rsidRDefault="0007229A">
      <w:r>
        <w:separator/>
      </w:r>
    </w:p>
  </w:footnote>
  <w:footnote w:type="continuationSeparator" w:id="0">
    <w:p w14:paraId="3492F7B5" w14:textId="77777777" w:rsidR="0007229A" w:rsidRDefault="0007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467E"/>
    <w:rsid w:val="000569F4"/>
    <w:rsid w:val="00070E73"/>
    <w:rsid w:val="0007229A"/>
    <w:rsid w:val="00093872"/>
    <w:rsid w:val="000A7F38"/>
    <w:rsid w:val="001127B8"/>
    <w:rsid w:val="00114049"/>
    <w:rsid w:val="001167DE"/>
    <w:rsid w:val="001211D5"/>
    <w:rsid w:val="00187815"/>
    <w:rsid w:val="00287950"/>
    <w:rsid w:val="002D2116"/>
    <w:rsid w:val="00306C6A"/>
    <w:rsid w:val="0032375D"/>
    <w:rsid w:val="00325DC6"/>
    <w:rsid w:val="0033180E"/>
    <w:rsid w:val="00367051"/>
    <w:rsid w:val="003701F0"/>
    <w:rsid w:val="003806C9"/>
    <w:rsid w:val="00386DC7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5F631C"/>
    <w:rsid w:val="006119F3"/>
    <w:rsid w:val="006154E2"/>
    <w:rsid w:val="006943FB"/>
    <w:rsid w:val="00697004"/>
    <w:rsid w:val="006A1657"/>
    <w:rsid w:val="006B75FC"/>
    <w:rsid w:val="006D5C09"/>
    <w:rsid w:val="006E6E88"/>
    <w:rsid w:val="006E7FCC"/>
    <w:rsid w:val="006F4BE0"/>
    <w:rsid w:val="00710071"/>
    <w:rsid w:val="00726EDD"/>
    <w:rsid w:val="007767F2"/>
    <w:rsid w:val="00831DCC"/>
    <w:rsid w:val="0083756C"/>
    <w:rsid w:val="00881672"/>
    <w:rsid w:val="00886730"/>
    <w:rsid w:val="008B1132"/>
    <w:rsid w:val="008C43B3"/>
    <w:rsid w:val="008F7574"/>
    <w:rsid w:val="0092363C"/>
    <w:rsid w:val="00941CD1"/>
    <w:rsid w:val="00947ACD"/>
    <w:rsid w:val="009848DF"/>
    <w:rsid w:val="00993F51"/>
    <w:rsid w:val="0099683A"/>
    <w:rsid w:val="009977A2"/>
    <w:rsid w:val="00A1696E"/>
    <w:rsid w:val="00A17BAE"/>
    <w:rsid w:val="00A30A71"/>
    <w:rsid w:val="00A614EC"/>
    <w:rsid w:val="00A907A3"/>
    <w:rsid w:val="00AA7839"/>
    <w:rsid w:val="00B16E07"/>
    <w:rsid w:val="00B256EA"/>
    <w:rsid w:val="00B34075"/>
    <w:rsid w:val="00B42C0D"/>
    <w:rsid w:val="00B65614"/>
    <w:rsid w:val="00B83F1D"/>
    <w:rsid w:val="00BC64CA"/>
    <w:rsid w:val="00BD58A8"/>
    <w:rsid w:val="00BF054D"/>
    <w:rsid w:val="00C11654"/>
    <w:rsid w:val="00C35D80"/>
    <w:rsid w:val="00C35FD7"/>
    <w:rsid w:val="00C77690"/>
    <w:rsid w:val="00CC3DD3"/>
    <w:rsid w:val="00D64B21"/>
    <w:rsid w:val="00D86AB7"/>
    <w:rsid w:val="00DB47E1"/>
    <w:rsid w:val="00DC62B3"/>
    <w:rsid w:val="00E02A0A"/>
    <w:rsid w:val="00E06400"/>
    <w:rsid w:val="00E417A7"/>
    <w:rsid w:val="00E5349F"/>
    <w:rsid w:val="00E77347"/>
    <w:rsid w:val="00F324ED"/>
    <w:rsid w:val="00F56F6A"/>
    <w:rsid w:val="00F71FB9"/>
    <w:rsid w:val="00FA2BB5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814-07A6-4D0E-BC6E-7FC9FE42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Cezary Kowalczyk</cp:lastModifiedBy>
  <cp:revision>8</cp:revision>
  <cp:lastPrinted>2022-05-23T11:20:00Z</cp:lastPrinted>
  <dcterms:created xsi:type="dcterms:W3CDTF">2023-01-31T11:51:00Z</dcterms:created>
  <dcterms:modified xsi:type="dcterms:W3CDTF">2023-02-08T09:23:00Z</dcterms:modified>
</cp:coreProperties>
</file>