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Theme="minorHAnsi" w:eastAsia="Times New Roman" w:hAnsiTheme="minorHAnsi" w:cstheme="minorHAnsi"/>
          <w:b/>
          <w:bCs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b/>
          <w:bCs/>
          <w:lang w:val="pl-PL" w:eastAsia="pl-PL" w:bidi="ar-SA"/>
        </w:rPr>
        <w:t xml:space="preserve">Załącznik nr </w:t>
      </w:r>
      <w:r w:rsidR="002832E5">
        <w:rPr>
          <w:rFonts w:asciiTheme="minorHAnsi" w:eastAsia="Times New Roman" w:hAnsiTheme="minorHAnsi" w:cstheme="minorHAnsi"/>
          <w:b/>
          <w:bCs/>
          <w:lang w:val="pl-PL" w:eastAsia="pl-PL" w:bidi="ar-SA"/>
        </w:rPr>
        <w:t>3</w:t>
      </w:r>
      <w:bookmarkStart w:id="0" w:name="_GoBack"/>
      <w:bookmarkEnd w:id="0"/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</w:t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  <w:t>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pieczęć wykonawcy</w:t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  <w:t xml:space="preserve">        miejscowość, data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b/>
          <w:lang w:val="pl-PL" w:eastAsia="pl-PL" w:bidi="ar-SA"/>
        </w:rPr>
        <w:t>Dotyczy:</w:t>
      </w:r>
      <w:r w:rsidRPr="00BD31CD">
        <w:rPr>
          <w:rFonts w:asciiTheme="minorHAnsi" w:eastAsia="Times New Roman" w:hAnsiTheme="minorHAnsi" w:cstheme="minorHAnsi"/>
          <w:b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>postępowania, o udzielenie zamówienia publicznego Nr …………………………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hAnsiTheme="minorHAnsi" w:cstheme="minorHAnsi"/>
          <w:b/>
        </w:rPr>
        <w:t>“świadczenie usług ochrony fizycznej nieruchomości budynkowej oraz mienia Muzeum Żołnierzy Wyklętych w Ostrołęce (w organizacji)”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b/>
          <w:bCs/>
          <w:lang w:val="pl-PL" w:eastAsia="pl-PL" w:bidi="ar-SA"/>
        </w:rPr>
        <w:t>INFORMACJA O PRZYNALEŻNOŚCI DO TEJ SAMEJ GRUPY KAPITAŁOWEJ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Imię/ Nazwisko/ Nazwa wykonawcy 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Adres wykonawcy 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b/>
          <w:lang w:val="pl-PL" w:eastAsia="pl-PL" w:bidi="ar-SA"/>
        </w:rPr>
        <w:t>1*</w:t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 xml:space="preserve">. Stosownie do treści art.  art. 24 ust. 11 ustawy Prawo Zamówień Publicznych w związku z art. 24 ust. 1 pkt 23 ustawy Prawo Zamówień Publicznych oświadczam, że </w:t>
      </w:r>
      <w:r w:rsidRPr="00BD31CD">
        <w:rPr>
          <w:rFonts w:asciiTheme="minorHAnsi" w:eastAsia="Times New Roman" w:hAnsiTheme="minorHAnsi" w:cstheme="minorHAnsi"/>
          <w:color w:val="333333"/>
          <w:shd w:val="clear" w:color="auto" w:fill="FFFFFF"/>
          <w:lang w:val="pl-PL" w:eastAsia="pl-PL" w:bidi="ar-SA"/>
        </w:rPr>
        <w:t xml:space="preserve">należąc do tej samej grupy kapitałowej z Wykonawcą .................................. ..................................................................., w rozumieniu </w:t>
      </w:r>
      <w:r w:rsidRPr="00BD31CD">
        <w:rPr>
          <w:rFonts w:asciiTheme="minorHAnsi" w:eastAsia="Times New Roman" w:hAnsiTheme="minorHAnsi" w:cstheme="minorHAnsi"/>
          <w:shd w:val="clear" w:color="auto" w:fill="FFFFFF"/>
          <w:lang w:val="pl-PL" w:eastAsia="pl-PL" w:bidi="ar-SA"/>
        </w:rPr>
        <w:t>ustawy</w:t>
      </w:r>
      <w:r w:rsidRPr="00BD31CD">
        <w:rPr>
          <w:rFonts w:asciiTheme="minorHAnsi" w:eastAsia="Times New Roman" w:hAnsiTheme="minorHAnsi" w:cstheme="minorHAnsi"/>
          <w:color w:val="333333"/>
          <w:shd w:val="clear" w:color="auto" w:fill="FFFFFF"/>
          <w:lang w:val="pl-PL" w:eastAsia="pl-PL" w:bidi="ar-SA"/>
        </w:rPr>
        <w:t xml:space="preserve"> z dnia 16 lutego 2007 r. o ochronie konkurencji i konsumentów (t.j. Dz. U. z 2019 roku, poz. 369 ze zm.), złożyliśmy odrębne oferty, w niniejszym postępowaniu 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color w:val="333333"/>
          <w:shd w:val="clear" w:color="auto" w:fill="FFFFFF"/>
          <w:lang w:val="pl-PL" w:eastAsia="pl-PL" w:bidi="ar-SA"/>
        </w:rPr>
        <w:t>Jednocześnie wyjaśniam, że istniejące między nami powiązania nie prowadzą do zakłócenia konkurencji w postępowaniu o udzielenie niniejszego zamówienia</w:t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 xml:space="preserve"> albowiem ............................................................................................................................................................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(</w:t>
      </w:r>
      <w:r w:rsidRPr="00BD31CD">
        <w:rPr>
          <w:rFonts w:asciiTheme="minorHAnsi" w:eastAsia="Times New Roman" w:hAnsiTheme="minorHAnsi" w:cstheme="minorHAnsi"/>
          <w:i/>
          <w:lang w:val="pl-PL" w:eastAsia="pl-PL" w:bidi="ar-SA"/>
        </w:rPr>
        <w:t>należy wypełnić jedynie w przypadku zaistnienia przesłanek wymagających wyjaśnienia)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de-DE" w:eastAsia="pl-PL" w:bidi="ar-SA"/>
        </w:rPr>
      </w:pPr>
      <w:r w:rsidRPr="00BD31CD">
        <w:rPr>
          <w:rFonts w:asciiTheme="minorHAnsi" w:eastAsia="Times New Roman" w:hAnsiTheme="minorHAnsi" w:cstheme="minorHAnsi"/>
          <w:b/>
          <w:lang w:val="pl-PL" w:eastAsia="pl-PL" w:bidi="ar-SA"/>
        </w:rPr>
        <w:t>2*</w:t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>. Niniejszym oświadczam, że nie należę do tej samej grupy kapitałowej z żadnym Wykonawcą, który  złożył ofertę w niniejszym postępowaniu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de-DE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Prawdziwość powyższych danych potwierdzam własnoręcznym podpisem - potwierdzamy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własnoręcznymi podpisami świadom/świadomi odpowiedzialności karnej z art. 297 Kodeksu Karnego</w:t>
      </w: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BD31CD" w:rsidRPr="00BD31CD" w:rsidRDefault="00BD31CD" w:rsidP="00BD31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b/>
          <w:lang w:val="pl-PL" w:eastAsia="pl-PL" w:bidi="ar-SA"/>
        </w:rPr>
        <w:t>*niepotrzebne skreślić</w:t>
      </w:r>
    </w:p>
    <w:p w:rsidR="00BD31CD" w:rsidRPr="00BD31CD" w:rsidRDefault="00BD31CD" w:rsidP="00BD31CD">
      <w:pPr>
        <w:tabs>
          <w:tab w:val="left" w:pos="0"/>
          <w:tab w:val="left" w:pos="720"/>
        </w:tabs>
        <w:spacing w:after="120" w:line="240" w:lineRule="auto"/>
        <w:jc w:val="right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...............................................................</w:t>
      </w:r>
    </w:p>
    <w:p w:rsidR="00BD31CD" w:rsidRPr="00BD31CD" w:rsidRDefault="00BD31CD" w:rsidP="00BD31CD">
      <w:pPr>
        <w:tabs>
          <w:tab w:val="left" w:pos="0"/>
          <w:tab w:val="left" w:pos="720"/>
        </w:tabs>
        <w:spacing w:after="120" w:line="240" w:lineRule="auto"/>
        <w:jc w:val="right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</w:r>
      <w:r w:rsidRPr="00BD31CD">
        <w:rPr>
          <w:rFonts w:asciiTheme="minorHAnsi" w:eastAsia="Times New Roman" w:hAnsiTheme="minorHAnsi" w:cstheme="minorHAnsi"/>
          <w:lang w:val="pl-PL" w:eastAsia="pl-PL" w:bidi="ar-SA"/>
        </w:rPr>
        <w:tab/>
        <w:t xml:space="preserve">Podpis i pieczęć wykonawcy lub osoby </w:t>
      </w:r>
    </w:p>
    <w:p w:rsidR="00BD31CD" w:rsidRPr="00BD31CD" w:rsidRDefault="00BD31CD" w:rsidP="00BD31CD">
      <w:pPr>
        <w:tabs>
          <w:tab w:val="left" w:pos="0"/>
          <w:tab w:val="left" w:pos="720"/>
        </w:tabs>
        <w:spacing w:after="120" w:line="240" w:lineRule="auto"/>
        <w:jc w:val="right"/>
        <w:rPr>
          <w:rFonts w:asciiTheme="minorHAnsi" w:eastAsia="Times New Roman" w:hAnsiTheme="minorHAnsi" w:cstheme="minorHAnsi"/>
          <w:lang w:val="pl-PL" w:eastAsia="pl-PL" w:bidi="ar-SA"/>
        </w:rPr>
      </w:pPr>
      <w:r w:rsidRPr="00BD31CD">
        <w:rPr>
          <w:rFonts w:asciiTheme="minorHAnsi" w:eastAsia="Times New Roman" w:hAnsiTheme="minorHAnsi" w:cstheme="minorHAnsi"/>
          <w:lang w:val="pl-PL" w:eastAsia="pl-PL" w:bidi="ar-SA"/>
        </w:rPr>
        <w:t>upoważnionej do reprezentowania wykonawcy</w:t>
      </w:r>
    </w:p>
    <w:p w:rsidR="00BD31CD" w:rsidRPr="00BD31CD" w:rsidRDefault="00BD31CD" w:rsidP="00BD31CD">
      <w:pPr>
        <w:spacing w:after="0" w:line="240" w:lineRule="auto"/>
        <w:rPr>
          <w:rFonts w:asciiTheme="minorHAnsi" w:eastAsia="Times New Roman" w:hAnsiTheme="minorHAnsi" w:cstheme="minorHAnsi"/>
          <w:lang w:val="pl-PL" w:eastAsia="pl-PL" w:bidi="ar-SA"/>
        </w:rPr>
      </w:pPr>
    </w:p>
    <w:p w:rsidR="00853523" w:rsidRPr="00BD31CD" w:rsidRDefault="00853523" w:rsidP="00BD31CD">
      <w:pPr>
        <w:spacing w:after="0" w:line="276" w:lineRule="auto"/>
        <w:rPr>
          <w:rFonts w:asciiTheme="minorHAnsi" w:eastAsia="Times New Roman" w:hAnsiTheme="minorHAnsi" w:cstheme="minorHAnsi"/>
          <w:b/>
          <w:lang w:val="pl-PL" w:eastAsia="pl-PL" w:bidi="ar-SA"/>
        </w:rPr>
      </w:pPr>
    </w:p>
    <w:sectPr w:rsidR="00853523" w:rsidRPr="00BD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D"/>
    <w:rsid w:val="002832E5"/>
    <w:rsid w:val="00853523"/>
    <w:rsid w:val="00B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E80D"/>
  <w15:chartTrackingRefBased/>
  <w15:docId w15:val="{CA7055D8-2E89-4865-8B86-576C815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CD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nr2</cp:lastModifiedBy>
  <cp:revision>2</cp:revision>
  <dcterms:created xsi:type="dcterms:W3CDTF">2019-06-15T07:17:00Z</dcterms:created>
  <dcterms:modified xsi:type="dcterms:W3CDTF">2019-06-21T13:35:00Z</dcterms:modified>
</cp:coreProperties>
</file>